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HUMAN &amp; COMPUTER INTERACTION LAB</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DOCUMENTATION</w:t>
      </w:r>
    </w:p>
    <w:p w:rsidR="00000000" w:rsidDel="00000000" w:rsidP="00000000" w:rsidRDefault="00000000" w:rsidRPr="00000000" w14:paraId="0000000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 Ong, Cornellius Jason Fernando</w:t>
      </w:r>
    </w:p>
    <w:p w:rsidR="00000000" w:rsidDel="00000000" w:rsidP="00000000" w:rsidRDefault="00000000" w:rsidRPr="00000000" w14:paraId="0000000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 : 2802540572</w:t>
      </w:r>
    </w:p>
    <w:p w:rsidR="00000000" w:rsidDel="00000000" w:rsidP="00000000" w:rsidRDefault="00000000" w:rsidRPr="00000000" w14:paraId="0000000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 : PPTI 21</w:t>
      </w:r>
    </w:p>
    <w:p w:rsidR="00000000" w:rsidDel="00000000" w:rsidP="00000000" w:rsidRDefault="00000000" w:rsidRPr="00000000" w14:paraId="0000000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project is a website created for the newly launched game, </w:t>
      </w:r>
      <w:r w:rsidDel="00000000" w:rsidR="00000000" w:rsidRPr="00000000">
        <w:rPr>
          <w:rFonts w:ascii="Times New Roman" w:cs="Times New Roman" w:eastAsia="Times New Roman" w:hAnsi="Times New Roman"/>
          <w:i w:val="1"/>
          <w:sz w:val="24"/>
          <w:szCs w:val="24"/>
          <w:rtl w:val="0"/>
        </w:rPr>
        <w:t xml:space="preserve">Palorant</w:t>
      </w:r>
      <w:r w:rsidDel="00000000" w:rsidR="00000000" w:rsidRPr="00000000">
        <w:rPr>
          <w:rFonts w:ascii="Times New Roman" w:cs="Times New Roman" w:eastAsia="Times New Roman" w:hAnsi="Times New Roman"/>
          <w:sz w:val="24"/>
          <w:szCs w:val="24"/>
          <w:rtl w:val="0"/>
        </w:rPr>
        <w:t xml:space="preserve">. Set in a near-future world, the game features a diverse roster of Agents, each with their own unique abilities. Developed by Giot, the game has quickly captured the attention of players, but many are still getting familiar with its mechanics. This website aims to guide new players, offering essential information about the game and a dedicated section for reporting bugs.</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numPr>
          <w:ilvl w:val="0"/>
          <w:numId w:val="5"/>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Project Structure:</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./documentation</w:t>
      </w:r>
      <w:r w:rsidDel="00000000" w:rsidR="00000000" w:rsidRPr="00000000">
        <w:rPr>
          <w:rFonts w:ascii="Times New Roman" w:cs="Times New Roman" w:eastAsia="Times New Roman" w:hAnsi="Times New Roman"/>
          <w:color w:val="434343"/>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(contains local copy of the project)</w:t>
      </w:r>
    </w:p>
    <w:p w:rsidR="00000000" w:rsidDel="00000000" w:rsidP="00000000" w:rsidRDefault="00000000" w:rsidRPr="00000000" w14:paraId="0000000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./fonts </w:t>
      </w:r>
      <w:r w:rsidDel="00000000" w:rsidR="00000000" w:rsidRPr="00000000">
        <w:rPr>
          <w:rFonts w:ascii="Times New Roman" w:cs="Times New Roman" w:eastAsia="Times New Roman" w:hAnsi="Times New Roman"/>
          <w:color w:val="ff0000"/>
          <w:sz w:val="24"/>
          <w:szCs w:val="24"/>
          <w:rtl w:val="0"/>
        </w:rPr>
        <w:t xml:space="preserve">(contains list of the used fonts in this project)</w:t>
      </w:r>
    </w:p>
    <w:p w:rsidR="00000000" w:rsidDel="00000000" w:rsidP="00000000" w:rsidRDefault="00000000" w:rsidRPr="00000000" w14:paraId="0000001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w:t>
      </w:r>
      <w:r w:rsidDel="00000000" w:rsidR="00000000" w:rsidRPr="00000000">
        <w:rPr>
          <w:rFonts w:ascii="Times New Roman" w:cs="Times New Roman" w:eastAsia="Times New Roman" w:hAnsi="Times New Roman"/>
          <w:color w:val="ff0000"/>
          <w:sz w:val="24"/>
          <w:szCs w:val="24"/>
          <w:rtl w:val="0"/>
        </w:rPr>
        <w:t xml:space="preserve">(contains assets used for the project)</w:t>
      </w:r>
    </w:p>
    <w:p w:rsidR="00000000" w:rsidDel="00000000" w:rsidP="00000000" w:rsidRDefault="00000000" w:rsidRPr="00000000" w14:paraId="0000001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w:t>
      </w:r>
      <w:r w:rsidDel="00000000" w:rsidR="00000000" w:rsidRPr="00000000">
        <w:rPr>
          <w:rFonts w:ascii="Times New Roman" w:cs="Times New Roman" w:eastAsia="Times New Roman" w:hAnsi="Times New Roman"/>
          <w:color w:val="ff0000"/>
          <w:sz w:val="24"/>
          <w:szCs w:val="24"/>
          <w:rtl w:val="0"/>
        </w:rPr>
        <w:t xml:space="preserve">(contains figma file)</w:t>
      </w:r>
      <w:r w:rsidDel="00000000" w:rsidR="00000000" w:rsidRPr="00000000">
        <w:rPr>
          <w:rtl w:val="0"/>
        </w:rPr>
      </w:r>
    </w:p>
    <w:p w:rsidR="00000000" w:rsidDel="00000000" w:rsidP="00000000" w:rsidRDefault="00000000" w:rsidRPr="00000000" w14:paraId="0000001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./maps-image </w:t>
      </w:r>
      <w:r w:rsidDel="00000000" w:rsidR="00000000" w:rsidRPr="00000000">
        <w:rPr>
          <w:rFonts w:ascii="Times New Roman" w:cs="Times New Roman" w:eastAsia="Times New Roman" w:hAnsi="Times New Roman"/>
          <w:color w:val="ff0000"/>
          <w:sz w:val="24"/>
          <w:szCs w:val="24"/>
          <w:rtl w:val="0"/>
        </w:rPr>
        <w:t xml:space="preserve">(contains list of assets used for maps.html)</w:t>
      </w:r>
    </w:p>
    <w:p w:rsidR="00000000" w:rsidDel="00000000" w:rsidP="00000000" w:rsidRDefault="00000000" w:rsidRPr="00000000" w14:paraId="0000001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./scripts </w:t>
      </w:r>
      <w:r w:rsidDel="00000000" w:rsidR="00000000" w:rsidRPr="00000000">
        <w:rPr>
          <w:rFonts w:ascii="Times New Roman" w:cs="Times New Roman" w:eastAsia="Times New Roman" w:hAnsi="Times New Roman"/>
          <w:color w:val="ff0000"/>
          <w:sz w:val="24"/>
          <w:szCs w:val="24"/>
          <w:rtl w:val="0"/>
        </w:rPr>
        <w:t xml:space="preserve">(contains scripts js used for the project)</w:t>
      </w:r>
    </w:p>
    <w:p w:rsidR="00000000" w:rsidDel="00000000" w:rsidP="00000000" w:rsidRDefault="00000000" w:rsidRPr="00000000" w14:paraId="0000001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./styles </w:t>
      </w:r>
      <w:r w:rsidDel="00000000" w:rsidR="00000000" w:rsidRPr="00000000">
        <w:rPr>
          <w:rFonts w:ascii="Times New Roman" w:cs="Times New Roman" w:eastAsia="Times New Roman" w:hAnsi="Times New Roman"/>
          <w:color w:val="ff0000"/>
          <w:sz w:val="24"/>
          <w:szCs w:val="24"/>
          <w:rtl w:val="0"/>
        </w:rPr>
        <w:t xml:space="preserve">( contains css file used for this project)</w:t>
      </w:r>
    </w:p>
    <w:p w:rsidR="00000000" w:rsidDel="00000000" w:rsidP="00000000" w:rsidRDefault="00000000" w:rsidRPr="00000000" w14:paraId="0000001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./videos </w:t>
      </w:r>
      <w:r w:rsidDel="00000000" w:rsidR="00000000" w:rsidRPr="00000000">
        <w:rPr>
          <w:rFonts w:ascii="Times New Roman" w:cs="Times New Roman" w:eastAsia="Times New Roman" w:hAnsi="Times New Roman"/>
          <w:color w:val="ff0000"/>
          <w:sz w:val="24"/>
          <w:szCs w:val="24"/>
          <w:rtl w:val="0"/>
        </w:rPr>
        <w:t xml:space="preserve">( contains video asset for the project )</w:t>
      </w:r>
    </w:p>
    <w:p w:rsidR="00000000" w:rsidDel="00000000" w:rsidP="00000000" w:rsidRDefault="00000000" w:rsidRPr="00000000" w14:paraId="00000016">
      <w:pPr>
        <w:ind w:left="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Fonts Used:</w:t>
      </w:r>
    </w:p>
    <w:p w:rsidR="00000000" w:rsidDel="00000000" w:rsidP="00000000" w:rsidRDefault="00000000" w:rsidRPr="00000000" w14:paraId="0000001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Montserrat:</w:t>
      </w:r>
    </w:p>
    <w:p w:rsidR="00000000" w:rsidDel="00000000" w:rsidP="00000000" w:rsidRDefault="00000000" w:rsidRPr="00000000" w14:paraId="0000001A">
      <w:pPr>
        <w:ind w:left="720" w:firstLine="0"/>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https://www.dafontfree.io/montserrat-font-family/</w:t>
        </w:r>
      </w:hyperlink>
      <w:r w:rsidDel="00000000" w:rsidR="00000000" w:rsidRPr="00000000">
        <w:rPr>
          <w:rtl w:val="0"/>
        </w:rPr>
      </w:r>
    </w:p>
    <w:p w:rsidR="00000000" w:rsidDel="00000000" w:rsidP="00000000" w:rsidRDefault="00000000" w:rsidRPr="00000000" w14:paraId="0000001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Valorant:</w:t>
      </w:r>
    </w:p>
    <w:p w:rsidR="00000000" w:rsidDel="00000000" w:rsidP="00000000" w:rsidRDefault="00000000" w:rsidRPr="00000000" w14:paraId="0000001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https://www.dafont.com/valorant.font</w:t>
      </w:r>
    </w:p>
    <w:p w:rsidR="00000000" w:rsidDel="00000000" w:rsidP="00000000" w:rsidRDefault="00000000" w:rsidRPr="00000000" w14:paraId="0000001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Orbitron:</w:t>
      </w:r>
    </w:p>
    <w:p w:rsidR="00000000" w:rsidDel="00000000" w:rsidP="00000000" w:rsidRDefault="00000000" w:rsidRPr="00000000" w14:paraId="0000001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https://fonts.google.com/specimen/Orbitron</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 References Used:</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www.uhdpaper.com</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9588" cy="2432459"/>
            <wp:effectExtent b="0" l="0" r="0" t="0"/>
            <wp:docPr id="1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319588" cy="243245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https://valorant.fandom.com/wiki</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2813" cy="1887753"/>
            <wp:effectExtent b="0" l="0" r="0" t="0"/>
            <wp:docPr id="15"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452813" cy="188775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6863" cy="2063990"/>
            <wp:effectExtent b="0" l="0" r="0" t="0"/>
            <wp:docPr id="1" name="image24.jpg"/>
            <a:graphic>
              <a:graphicData uri="http://schemas.openxmlformats.org/drawingml/2006/picture">
                <pic:pic>
                  <pic:nvPicPr>
                    <pic:cNvPr id="0" name="image24.jpg"/>
                    <pic:cNvPicPr preferRelativeResize="0"/>
                  </pic:nvPicPr>
                  <pic:blipFill>
                    <a:blip r:embed="rId9"/>
                    <a:srcRect b="0" l="0" r="0" t="0"/>
                    <a:stretch>
                      <a:fillRect/>
                    </a:stretch>
                  </pic:blipFill>
                  <pic:spPr>
                    <a:xfrm>
                      <a:off x="0" y="0"/>
                      <a:ext cx="1566863" cy="206399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46864" cy="2224088"/>
            <wp:effectExtent b="0" l="0" r="0" t="0"/>
            <wp:docPr id="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646864" cy="22240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34785" cy="1795463"/>
            <wp:effectExtent b="0" l="0" r="0" t="0"/>
            <wp:docPr id="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1334785" cy="17954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45251" cy="1488560"/>
            <wp:effectExtent b="0" l="0" r="0" t="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645251" cy="148856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47763" cy="1764685"/>
            <wp:effectExtent b="0" l="0" r="0" t="0"/>
            <wp:docPr id="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147763" cy="176468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90613" cy="1677510"/>
            <wp:effectExtent b="0" l="0" r="0" t="0"/>
            <wp:docPr id="9"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090613" cy="167751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https://www.flaticon.com/free-icons</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42988" cy="1042988"/>
            <wp:effectExtent b="0" l="0" r="0" t="0"/>
            <wp:docPr id="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042988"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52500" cy="952500"/>
            <wp:effectExtent b="0" l="0" r="0" t="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14413" cy="1014413"/>
            <wp:effectExtent b="0" l="0" r="0" t="0"/>
            <wp:docPr id="2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014413" cy="101441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00138" cy="1100138"/>
            <wp:effectExtent b="0" l="0" r="0" t="0"/>
            <wp:docPr id="2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100138"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12310" cy="101231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1012310" cy="101231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Bikin sendiri</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57313" cy="1355058"/>
            <wp:effectExtent b="0" l="0" r="0" t="0"/>
            <wp:docPr id="1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1357313" cy="135505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88560" cy="1488560"/>
            <wp:effectExtent b="0" l="0" r="0" t="0"/>
            <wp:docPr id="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488560" cy="148856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https://playvalorant.com/id-id/news/</w:t>
        </w:r>
      </w:hyperlink>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60963" cy="946435"/>
            <wp:effectExtent b="0" l="0" r="0" t="0"/>
            <wp:docPr id="1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760963" cy="94643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85938" cy="1011156"/>
            <wp:effectExtent b="0" l="0" r="0" t="0"/>
            <wp:docPr id="21"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785938" cy="101115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77156" cy="934808"/>
            <wp:effectExtent b="0" l="0" r="0" t="0"/>
            <wp:docPr id="1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1677156" cy="93480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63994" cy="972908"/>
            <wp:effectExtent b="0" l="0" r="0" t="0"/>
            <wp:docPr id="2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1763994" cy="97290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33205" cy="955160"/>
            <wp:effectExtent b="0" l="0" r="0" t="0"/>
            <wp:docPr id="1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733205" cy="9551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06992" cy="964685"/>
            <wp:effectExtent b="0" l="0" r="0" t="0"/>
            <wp:docPr id="1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1706992" cy="96468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www.uhdpaper.com</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0441" cy="1233488"/>
            <wp:effectExtent b="0" l="0" r="0" t="0"/>
            <wp:docPr id="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190441" cy="12334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66938" cy="1220252"/>
            <wp:effectExtent b="0" l="0" r="0" t="0"/>
            <wp:docPr id="20" name="image23.jpg"/>
            <a:graphic>
              <a:graphicData uri="http://schemas.openxmlformats.org/drawingml/2006/picture">
                <pic:pic>
                  <pic:nvPicPr>
                    <pic:cNvPr id="0" name="image23.jpg"/>
                    <pic:cNvPicPr preferRelativeResize="0"/>
                  </pic:nvPicPr>
                  <pic:blipFill>
                    <a:blip r:embed="rId30"/>
                    <a:srcRect b="0" l="0" r="0" t="0"/>
                    <a:stretch>
                      <a:fillRect/>
                    </a:stretch>
                  </pic:blipFill>
                  <pic:spPr>
                    <a:xfrm>
                      <a:off x="0" y="0"/>
                      <a:ext cx="2166938" cy="122025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Video reference used:</w:t>
      </w:r>
    </w:p>
    <w:p w:rsidR="00000000" w:rsidDel="00000000" w:rsidP="00000000" w:rsidRDefault="00000000" w:rsidRPr="00000000" w14:paraId="0000004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https://playvalorant.com/id-id/</w:t>
      </w:r>
    </w:p>
    <w:p w:rsidR="00000000" w:rsidDel="00000000" w:rsidP="00000000" w:rsidRDefault="00000000" w:rsidRPr="00000000" w14:paraId="0000004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1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Maps Used:</w:t>
      </w:r>
    </w:p>
    <w:p w:rsidR="00000000" w:rsidDel="00000000" w:rsidP="00000000" w:rsidRDefault="00000000" w:rsidRPr="00000000" w14:paraId="0000004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Ascent change into Ascend</w:t>
      </w:r>
    </w:p>
    <w:p w:rsidR="00000000" w:rsidDel="00000000" w:rsidP="00000000" w:rsidRDefault="00000000" w:rsidRPr="00000000" w14:paraId="00000047">
      <w:pPr>
        <w:ind w:firstLine="720"/>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https://playvalorant.com/id-id/maps</w:t>
        </w:r>
      </w:hyperlink>
      <w:r w:rsidDel="00000000" w:rsidR="00000000" w:rsidRPr="00000000">
        <w:rPr>
          <w:rtl w:val="0"/>
        </w:rPr>
      </w:r>
    </w:p>
    <w:p w:rsidR="00000000" w:rsidDel="00000000" w:rsidP="00000000" w:rsidRDefault="00000000" w:rsidRPr="00000000" w14:paraId="0000004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Haven change into PIK</w:t>
      </w:r>
    </w:p>
    <w:p w:rsidR="00000000" w:rsidDel="00000000" w:rsidP="00000000" w:rsidRDefault="00000000" w:rsidRPr="00000000" w14:paraId="00000049">
      <w:pPr>
        <w:ind w:firstLine="720"/>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https://playvalorant.com/id-id/maps</w:t>
        </w:r>
      </w:hyperlink>
      <w:r w:rsidDel="00000000" w:rsidR="00000000" w:rsidRPr="00000000">
        <w:rPr>
          <w:rtl w:val="0"/>
        </w:rPr>
      </w:r>
    </w:p>
    <w:p w:rsidR="00000000" w:rsidDel="00000000" w:rsidP="00000000" w:rsidRDefault="00000000" w:rsidRPr="00000000" w14:paraId="0000004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Breeze change into Bali</w:t>
      </w:r>
    </w:p>
    <w:p w:rsidR="00000000" w:rsidDel="00000000" w:rsidP="00000000" w:rsidRDefault="00000000" w:rsidRPr="00000000" w14:paraId="0000004B">
      <w:pPr>
        <w:ind w:firstLine="720"/>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https://playvalorant.com/id-id/maps</w:t>
        </w:r>
      </w:hyperlink>
      <w:r w:rsidDel="00000000" w:rsidR="00000000" w:rsidRPr="00000000">
        <w:rPr>
          <w:rtl w:val="0"/>
        </w:rPr>
      </w:r>
    </w:p>
    <w:p w:rsidR="00000000" w:rsidDel="00000000" w:rsidP="00000000" w:rsidRDefault="00000000" w:rsidRPr="00000000" w14:paraId="0000004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Bind change into Blind</w:t>
      </w:r>
    </w:p>
    <w:p w:rsidR="00000000" w:rsidDel="00000000" w:rsidP="00000000" w:rsidRDefault="00000000" w:rsidRPr="00000000" w14:paraId="0000004D">
      <w:pPr>
        <w:ind w:firstLine="720"/>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https://playvalorant.com/id-id/maps</w:t>
        </w:r>
      </w:hyperlink>
      <w:r w:rsidDel="00000000" w:rsidR="00000000" w:rsidRPr="00000000">
        <w:rPr>
          <w:rtl w:val="0"/>
        </w:rPr>
      </w:r>
    </w:p>
    <w:p w:rsidR="00000000" w:rsidDel="00000000" w:rsidP="00000000" w:rsidRDefault="00000000" w:rsidRPr="00000000" w14:paraId="0000004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Icebox change into Nepal</w:t>
      </w:r>
    </w:p>
    <w:p w:rsidR="00000000" w:rsidDel="00000000" w:rsidP="00000000" w:rsidRDefault="00000000" w:rsidRPr="00000000" w14:paraId="0000004F">
      <w:pPr>
        <w:ind w:firstLine="72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https://playvalorant.com/id-id/maps</w:t>
        </w:r>
      </w:hyperlink>
      <w:r w:rsidDel="00000000" w:rsidR="00000000" w:rsidRPr="00000000">
        <w:rPr>
          <w:rtl w:val="0"/>
        </w:rPr>
      </w:r>
    </w:p>
    <w:p w:rsidR="00000000" w:rsidDel="00000000" w:rsidP="00000000" w:rsidRDefault="00000000" w:rsidRPr="00000000" w14:paraId="00000050">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Split change into Semarang</w:t>
      </w:r>
    </w:p>
    <w:p w:rsidR="00000000" w:rsidDel="00000000" w:rsidP="00000000" w:rsidRDefault="00000000" w:rsidRPr="00000000" w14:paraId="00000051">
      <w:pPr>
        <w:ind w:firstLine="72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https://playvalorant.com/id-id/maps</w:t>
        </w:r>
      </w:hyperlink>
      <w:r w:rsidDel="00000000" w:rsidR="00000000" w:rsidRPr="00000000">
        <w:rPr>
          <w:rtl w:val="0"/>
        </w:rPr>
      </w:r>
    </w:p>
    <w:p w:rsidR="00000000" w:rsidDel="00000000" w:rsidP="00000000" w:rsidRDefault="00000000" w:rsidRPr="00000000" w14:paraId="0000005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Agents Used:</w:t>
      </w:r>
    </w:p>
    <w:p w:rsidR="00000000" w:rsidDel="00000000" w:rsidP="00000000" w:rsidRDefault="00000000" w:rsidRPr="00000000" w14:paraId="0000005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Jett change into Jete</w:t>
      </w:r>
    </w:p>
    <w:p w:rsidR="00000000" w:rsidDel="00000000" w:rsidP="00000000" w:rsidRDefault="00000000" w:rsidRPr="00000000" w14:paraId="00000056">
      <w:pPr>
        <w:ind w:firstLine="72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https://playvalorant.com/id-id/agents/</w:t>
        </w:r>
      </w:hyperlink>
      <w:r w:rsidDel="00000000" w:rsidR="00000000" w:rsidRPr="00000000">
        <w:rPr>
          <w:rtl w:val="0"/>
        </w:rPr>
      </w:r>
    </w:p>
    <w:p w:rsidR="00000000" w:rsidDel="00000000" w:rsidP="00000000" w:rsidRDefault="00000000" w:rsidRPr="00000000" w14:paraId="00000057">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Phoenix change into Phonk</w:t>
      </w:r>
    </w:p>
    <w:p w:rsidR="00000000" w:rsidDel="00000000" w:rsidP="00000000" w:rsidRDefault="00000000" w:rsidRPr="00000000" w14:paraId="00000058">
      <w:pPr>
        <w:ind w:firstLine="720"/>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https://playvalorant.com/id-id/agents/</w:t>
        </w:r>
      </w:hyperlink>
      <w:r w:rsidDel="00000000" w:rsidR="00000000" w:rsidRPr="00000000">
        <w:rPr>
          <w:rtl w:val="0"/>
        </w:rPr>
      </w:r>
    </w:p>
    <w:p w:rsidR="00000000" w:rsidDel="00000000" w:rsidP="00000000" w:rsidRDefault="00000000" w:rsidRPr="00000000" w14:paraId="00000059">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Sova change into Sofa</w:t>
      </w:r>
    </w:p>
    <w:p w:rsidR="00000000" w:rsidDel="00000000" w:rsidP="00000000" w:rsidRDefault="00000000" w:rsidRPr="00000000" w14:paraId="0000005A">
      <w:pPr>
        <w:ind w:firstLine="720"/>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https://playvalorant.com/id-id/agents/</w:t>
        </w:r>
      </w:hyperlink>
      <w:r w:rsidDel="00000000" w:rsidR="00000000" w:rsidRPr="00000000">
        <w:rPr>
          <w:rtl w:val="0"/>
        </w:rPr>
      </w:r>
    </w:p>
    <w:p w:rsidR="00000000" w:rsidDel="00000000" w:rsidP="00000000" w:rsidRDefault="00000000" w:rsidRPr="00000000" w14:paraId="0000005B">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Viper change into Cobra</w:t>
      </w:r>
    </w:p>
    <w:p w:rsidR="00000000" w:rsidDel="00000000" w:rsidP="00000000" w:rsidRDefault="00000000" w:rsidRPr="00000000" w14:paraId="0000005C">
      <w:pPr>
        <w:ind w:firstLine="720"/>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https://playvalorant.com/id-id/agents/</w:t>
        </w:r>
      </w:hyperlink>
      <w:r w:rsidDel="00000000" w:rsidR="00000000" w:rsidRPr="00000000">
        <w:rPr>
          <w:rtl w:val="0"/>
        </w:rPr>
      </w:r>
    </w:p>
    <w:p w:rsidR="00000000" w:rsidDel="00000000" w:rsidP="00000000" w:rsidRDefault="00000000" w:rsidRPr="00000000" w14:paraId="0000005D">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Sage change into Sega</w:t>
      </w:r>
    </w:p>
    <w:p w:rsidR="00000000" w:rsidDel="00000000" w:rsidP="00000000" w:rsidRDefault="00000000" w:rsidRPr="00000000" w14:paraId="0000005E">
      <w:pPr>
        <w:ind w:firstLine="720"/>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https://playvalorant.com/id-id/agents/</w:t>
        </w:r>
      </w:hyperlink>
      <w:r w:rsidDel="00000000" w:rsidR="00000000" w:rsidRPr="00000000">
        <w:rPr>
          <w:rtl w:val="0"/>
        </w:rPr>
      </w:r>
    </w:p>
    <w:p w:rsidR="00000000" w:rsidDel="00000000" w:rsidP="00000000" w:rsidRDefault="00000000" w:rsidRPr="00000000" w14:paraId="0000005F">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Brimstone change into Wilbud</w:t>
      </w:r>
    </w:p>
    <w:p w:rsidR="00000000" w:rsidDel="00000000" w:rsidP="00000000" w:rsidRDefault="00000000" w:rsidRPr="00000000" w14:paraId="00000060">
      <w:pPr>
        <w:ind w:firstLine="720"/>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https://playvalorant.com/id-id/agents/</w:t>
        </w:r>
      </w:hyperlink>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playvalorant.com/id-id/agents/" TargetMode="External"/><Relationship Id="rId20" Type="http://schemas.openxmlformats.org/officeDocument/2006/relationships/image" Target="media/image17.png"/><Relationship Id="rId42" Type="http://schemas.openxmlformats.org/officeDocument/2006/relationships/hyperlink" Target="https://playvalorant.com/id-id/agents/" TargetMode="External"/><Relationship Id="rId41" Type="http://schemas.openxmlformats.org/officeDocument/2006/relationships/hyperlink" Target="https://playvalorant.com/id-id/agents/" TargetMode="External"/><Relationship Id="rId22" Type="http://schemas.openxmlformats.org/officeDocument/2006/relationships/hyperlink" Target="https://playvalorant.com/id-id/news/" TargetMode="External"/><Relationship Id="rId21" Type="http://schemas.openxmlformats.org/officeDocument/2006/relationships/image" Target="media/image9.png"/><Relationship Id="rId43" Type="http://schemas.openxmlformats.org/officeDocument/2006/relationships/hyperlink" Target="https://playvalorant.com/id-id/agents/" TargetMode="External"/><Relationship Id="rId24" Type="http://schemas.openxmlformats.org/officeDocument/2006/relationships/image" Target="media/image1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jpg"/><Relationship Id="rId26" Type="http://schemas.openxmlformats.org/officeDocument/2006/relationships/image" Target="media/image13.png"/><Relationship Id="rId25" Type="http://schemas.openxmlformats.org/officeDocument/2006/relationships/image" Target="media/image2.png"/><Relationship Id="rId28" Type="http://schemas.openxmlformats.org/officeDocument/2006/relationships/image" Target="media/image6.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dafontfree.io/montserrat-font-family/" TargetMode="External"/><Relationship Id="rId29" Type="http://schemas.openxmlformats.org/officeDocument/2006/relationships/image" Target="media/image10.png"/><Relationship Id="rId7" Type="http://schemas.openxmlformats.org/officeDocument/2006/relationships/image" Target="media/image15.png"/><Relationship Id="rId8" Type="http://schemas.openxmlformats.org/officeDocument/2006/relationships/image" Target="media/image20.png"/><Relationship Id="rId31" Type="http://schemas.openxmlformats.org/officeDocument/2006/relationships/image" Target="media/image18.png"/><Relationship Id="rId30" Type="http://schemas.openxmlformats.org/officeDocument/2006/relationships/image" Target="media/image23.jpg"/><Relationship Id="rId11" Type="http://schemas.openxmlformats.org/officeDocument/2006/relationships/image" Target="media/image21.png"/><Relationship Id="rId33" Type="http://schemas.openxmlformats.org/officeDocument/2006/relationships/hyperlink" Target="https://playvalorant.com/id-id/maps/" TargetMode="External"/><Relationship Id="rId10" Type="http://schemas.openxmlformats.org/officeDocument/2006/relationships/image" Target="media/image16.png"/><Relationship Id="rId32" Type="http://schemas.openxmlformats.org/officeDocument/2006/relationships/hyperlink" Target="https://playvalorant.com/id-id/maps/" TargetMode="External"/><Relationship Id="rId13" Type="http://schemas.openxmlformats.org/officeDocument/2006/relationships/image" Target="media/image7.png"/><Relationship Id="rId35" Type="http://schemas.openxmlformats.org/officeDocument/2006/relationships/hyperlink" Target="https://playvalorant.com/id-id/maps/" TargetMode="External"/><Relationship Id="rId12" Type="http://schemas.openxmlformats.org/officeDocument/2006/relationships/image" Target="media/image4.png"/><Relationship Id="rId34" Type="http://schemas.openxmlformats.org/officeDocument/2006/relationships/hyperlink" Target="https://playvalorant.com/id-id/maps/" TargetMode="External"/><Relationship Id="rId15" Type="http://schemas.openxmlformats.org/officeDocument/2006/relationships/image" Target="media/image19.png"/><Relationship Id="rId37" Type="http://schemas.openxmlformats.org/officeDocument/2006/relationships/hyperlink" Target="https://playvalorant.com/id-id/maps/" TargetMode="External"/><Relationship Id="rId14" Type="http://schemas.openxmlformats.org/officeDocument/2006/relationships/image" Target="media/image22.png"/><Relationship Id="rId36" Type="http://schemas.openxmlformats.org/officeDocument/2006/relationships/hyperlink" Target="https://playvalorant.com/id-id/maps/" TargetMode="External"/><Relationship Id="rId17" Type="http://schemas.openxmlformats.org/officeDocument/2006/relationships/image" Target="media/image3.png"/><Relationship Id="rId39" Type="http://schemas.openxmlformats.org/officeDocument/2006/relationships/hyperlink" Target="https://playvalorant.com/id-id/agents/" TargetMode="External"/><Relationship Id="rId16" Type="http://schemas.openxmlformats.org/officeDocument/2006/relationships/image" Target="media/image11.png"/><Relationship Id="rId38" Type="http://schemas.openxmlformats.org/officeDocument/2006/relationships/hyperlink" Target="https://playvalorant.com/id-id/agents/" TargetMode="External"/><Relationship Id="rId19" Type="http://schemas.openxmlformats.org/officeDocument/2006/relationships/image" Target="media/image1.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